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E56F" w14:textId="77777777" w:rsidR="00713A56" w:rsidRPr="00713A56" w:rsidRDefault="00713A56" w:rsidP="00713A56">
      <w:pPr>
        <w:spacing w:before="100" w:beforeAutospacing="1" w:after="100" w:afterAutospacing="1"/>
        <w:jc w:val="center"/>
        <w:rPr>
          <w:rFonts w:ascii="Times New Roman" w:hAnsi="Times New Roman" w:cs="Times New Roman"/>
        </w:rPr>
      </w:pPr>
      <w:bookmarkStart w:id="0" w:name="loai_45"/>
      <w:r w:rsidRPr="00713A56">
        <w:rPr>
          <w:rFonts w:ascii="Times New Roman" w:hAnsi="Times New Roman" w:cs="Times New Roman"/>
          <w:b/>
          <w:bCs/>
        </w:rPr>
        <w:t>Mẫu số 05.</w:t>
      </w:r>
      <w:bookmarkEnd w:id="0"/>
    </w:p>
    <w:p w14:paraId="62F9B1CF" w14:textId="77777777" w:rsidR="00713A56" w:rsidRPr="00713A56" w:rsidRDefault="00713A56" w:rsidP="00713A56">
      <w:pPr>
        <w:spacing w:before="100" w:beforeAutospacing="1" w:after="100" w:afterAutospacing="1"/>
        <w:jc w:val="center"/>
        <w:rPr>
          <w:rFonts w:ascii="Times New Roman" w:hAnsi="Times New Roman" w:cs="Times New Roman"/>
        </w:rPr>
      </w:pPr>
      <w:bookmarkStart w:id="1" w:name="loai_45_name"/>
      <w:r w:rsidRPr="00713A56">
        <w:rPr>
          <w:rFonts w:ascii="Times New Roman" w:hAnsi="Times New Roman" w:cs="Times New Roman"/>
          <w:b/>
          <w:bCs/>
        </w:rPr>
        <w:t>DANH MỤC</w:t>
      </w:r>
      <w:bookmarkEnd w:id="1"/>
    </w:p>
    <w:p w14:paraId="20272DFD" w14:textId="77777777" w:rsidR="00713A56" w:rsidRPr="00713A56" w:rsidRDefault="00713A56" w:rsidP="00713A56">
      <w:pPr>
        <w:spacing w:before="100" w:beforeAutospacing="1" w:after="100" w:afterAutospacing="1"/>
        <w:jc w:val="center"/>
        <w:rPr>
          <w:rFonts w:ascii="Times New Roman" w:hAnsi="Times New Roman" w:cs="Times New Roman"/>
        </w:rPr>
      </w:pPr>
      <w:bookmarkStart w:id="2" w:name="loai_45_name_name"/>
      <w:r w:rsidRPr="00713A56">
        <w:rPr>
          <w:rFonts w:ascii="Times New Roman" w:hAnsi="Times New Roman" w:cs="Times New Roman"/>
          <w:b/>
          <w:bCs/>
        </w:rPr>
        <w:t>Văn bản quy phạm pháp luật còn hiệu lực thuộc lĩnh vực quản lý nhà nước của ….1…. trong kỳ hệ thống hóa ...2</w:t>
      </w:r>
      <w:bookmarkEnd w:id="2"/>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1080"/>
        <w:gridCol w:w="1981"/>
        <w:gridCol w:w="2611"/>
        <w:gridCol w:w="1351"/>
        <w:gridCol w:w="1441"/>
      </w:tblGrid>
      <w:tr w:rsidR="00713A56" w:rsidRPr="00713A56" w14:paraId="5255703A"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A1C09F2"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STT</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B643E2"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Tên loại văn bản</w:t>
            </w:r>
          </w:p>
        </w:tc>
        <w:tc>
          <w:tcPr>
            <w:tcW w:w="1100" w:type="pct"/>
            <w:tcBorders>
              <w:top w:val="outset" w:sz="6" w:space="0" w:color="auto"/>
              <w:left w:val="outset" w:sz="6" w:space="0" w:color="auto"/>
              <w:bottom w:val="outset" w:sz="6" w:space="0" w:color="auto"/>
              <w:right w:val="outset" w:sz="6" w:space="0" w:color="auto"/>
            </w:tcBorders>
            <w:vAlign w:val="center"/>
            <w:hideMark/>
          </w:tcPr>
          <w:p w14:paraId="2B570D12"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Số, ký hiệu; ngày, tháng, năm ban hành văn bản</w:t>
            </w:r>
          </w:p>
        </w:tc>
        <w:tc>
          <w:tcPr>
            <w:tcW w:w="1450" w:type="pct"/>
            <w:tcBorders>
              <w:top w:val="outset" w:sz="6" w:space="0" w:color="auto"/>
              <w:left w:val="outset" w:sz="6" w:space="0" w:color="auto"/>
              <w:bottom w:val="outset" w:sz="6" w:space="0" w:color="auto"/>
              <w:right w:val="outset" w:sz="6" w:space="0" w:color="auto"/>
            </w:tcBorders>
            <w:vAlign w:val="center"/>
            <w:hideMark/>
          </w:tcPr>
          <w:p w14:paraId="459D2875"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Tên gọi của văn bản</w:t>
            </w:r>
          </w:p>
        </w:tc>
        <w:tc>
          <w:tcPr>
            <w:tcW w:w="750" w:type="pct"/>
            <w:tcBorders>
              <w:top w:val="outset" w:sz="6" w:space="0" w:color="auto"/>
              <w:left w:val="outset" w:sz="6" w:space="0" w:color="auto"/>
              <w:bottom w:val="outset" w:sz="6" w:space="0" w:color="auto"/>
              <w:right w:val="outset" w:sz="6" w:space="0" w:color="auto"/>
            </w:tcBorders>
            <w:vAlign w:val="center"/>
            <w:hideMark/>
          </w:tcPr>
          <w:p w14:paraId="3925DDD5"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Thời điểm có hiệu lực</w:t>
            </w:r>
          </w:p>
        </w:tc>
        <w:tc>
          <w:tcPr>
            <w:tcW w:w="650" w:type="pct"/>
            <w:tcBorders>
              <w:top w:val="outset" w:sz="6" w:space="0" w:color="auto"/>
              <w:left w:val="outset" w:sz="6" w:space="0" w:color="auto"/>
              <w:bottom w:val="outset" w:sz="6" w:space="0" w:color="auto"/>
              <w:right w:val="outset" w:sz="6" w:space="0" w:color="auto"/>
            </w:tcBorders>
            <w:vAlign w:val="center"/>
            <w:hideMark/>
          </w:tcPr>
          <w:p w14:paraId="7CBBF93C"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Ghi chú</w:t>
            </w:r>
            <w:r w:rsidRPr="00713A56">
              <w:rPr>
                <w:rFonts w:ascii="Times New Roman" w:hAnsi="Times New Roman" w:cs="Times New Roman"/>
                <w:b/>
                <w:bCs/>
                <w:vertAlign w:val="superscript"/>
              </w:rPr>
              <w:t>3</w:t>
            </w:r>
          </w:p>
        </w:tc>
      </w:tr>
      <w:tr w:rsidR="00713A56" w:rsidRPr="00713A56" w14:paraId="6DAB49A8" w14:textId="77777777" w:rsidTr="00713A56">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32BF3D9C"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I. LĨNH VỰC ...</w:t>
            </w:r>
          </w:p>
        </w:tc>
      </w:tr>
      <w:tr w:rsidR="00713A56" w:rsidRPr="00713A56" w14:paraId="197AFC97"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F35B6E1"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1.</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B5B187"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17684F14"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7AE6D3D"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A16EC4"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6123121E"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289D2462"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E38F1B8"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9DD08D"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6566740"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BC3B44D"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E8D4B3"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4834B1FD"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1908C703"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F89858A"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D4D2FA"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4AEA47B"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AE8A620"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A39F03F"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6BC25376"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7FFA86B9" w14:textId="77777777" w:rsidTr="00713A56">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00C77C5C"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II. LĨNH VỰC ...</w:t>
            </w:r>
          </w:p>
        </w:tc>
      </w:tr>
      <w:tr w:rsidR="00713A56" w:rsidRPr="00713A56" w14:paraId="4E78EE68"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90F54FA"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1.</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3BE43E"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0B00E2A"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0D1C53FA"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2CE54D2"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1098BC35"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55BFB121"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05EEB9E"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2481CC17"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227F50F8"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0951FFEE"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9D40C07"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46DE35B8"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6B2C20A1"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5FB1E4C"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C6253E"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358FC159"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6F936B1"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1B40975"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72DB8938"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125BA70D" w14:textId="77777777" w:rsidTr="00713A56">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16ECB800"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LĨNH VỰC...</w:t>
            </w:r>
          </w:p>
        </w:tc>
      </w:tr>
      <w:tr w:rsidR="00713A56" w:rsidRPr="00713A56" w14:paraId="4905D831"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1246966"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1.</w:t>
            </w:r>
          </w:p>
        </w:tc>
        <w:tc>
          <w:tcPr>
            <w:tcW w:w="600" w:type="pct"/>
            <w:tcBorders>
              <w:top w:val="outset" w:sz="6" w:space="0" w:color="auto"/>
              <w:left w:val="outset" w:sz="6" w:space="0" w:color="auto"/>
              <w:bottom w:val="outset" w:sz="6" w:space="0" w:color="auto"/>
              <w:right w:val="outset" w:sz="6" w:space="0" w:color="auto"/>
            </w:tcBorders>
            <w:vAlign w:val="center"/>
            <w:hideMark/>
          </w:tcPr>
          <w:p w14:paraId="4CEC596D"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222F8F9A"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5A4DB18"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075DA84"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744CFFFF"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011C6FD3"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043A1B4"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9F17F5"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1B66FA3C"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89A84B2"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AE183A5"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788428C1"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3433A747" w14:textId="77777777" w:rsidTr="00713A5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AFAA0EF"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FCBBE7"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14:paraId="69C1725E"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D4D7E1A"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0EB923F"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c>
          <w:tcPr>
            <w:tcW w:w="650" w:type="pct"/>
            <w:tcBorders>
              <w:top w:val="outset" w:sz="6" w:space="0" w:color="auto"/>
              <w:left w:val="outset" w:sz="6" w:space="0" w:color="auto"/>
              <w:bottom w:val="outset" w:sz="6" w:space="0" w:color="auto"/>
              <w:right w:val="outset" w:sz="6" w:space="0" w:color="auto"/>
            </w:tcBorders>
            <w:vAlign w:val="center"/>
            <w:hideMark/>
          </w:tcPr>
          <w:p w14:paraId="48565CD1" w14:textId="77777777" w:rsidR="00713A56" w:rsidRPr="00713A56" w:rsidRDefault="00713A56" w:rsidP="00713A56">
            <w:pPr>
              <w:spacing w:before="100" w:beforeAutospacing="1" w:after="100" w:afterAutospacing="1"/>
              <w:jc w:val="center"/>
              <w:rPr>
                <w:rFonts w:ascii="Times New Roman" w:hAnsi="Times New Roman" w:cs="Times New Roman"/>
              </w:rPr>
            </w:pPr>
            <w:r w:rsidRPr="00713A56">
              <w:rPr>
                <w:rFonts w:ascii="Times New Roman" w:hAnsi="Times New Roman" w:cs="Times New Roman"/>
                <w:b/>
                <w:bCs/>
              </w:rPr>
              <w:t> </w:t>
            </w:r>
          </w:p>
        </w:tc>
      </w:tr>
      <w:tr w:rsidR="00713A56" w:rsidRPr="00713A56" w14:paraId="238E0922" w14:textId="77777777" w:rsidTr="00713A56">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3CA5111B" w14:textId="77777777" w:rsidR="00713A56" w:rsidRPr="00713A56" w:rsidRDefault="00713A56" w:rsidP="00713A56">
            <w:pPr>
              <w:spacing w:before="100" w:beforeAutospacing="1" w:after="100" w:afterAutospacing="1"/>
              <w:rPr>
                <w:rFonts w:ascii="Times New Roman" w:hAnsi="Times New Roman" w:cs="Times New Roman"/>
              </w:rPr>
            </w:pPr>
            <w:r w:rsidRPr="00713A56">
              <w:rPr>
                <w:rFonts w:ascii="Times New Roman" w:hAnsi="Times New Roman" w:cs="Times New Roman"/>
                <w:b/>
                <w:bCs/>
              </w:rPr>
              <w:t>Tổng số</w:t>
            </w:r>
            <w:r w:rsidRPr="00713A56">
              <w:rPr>
                <w:rFonts w:ascii="Times New Roman" w:hAnsi="Times New Roman" w:cs="Times New Roman"/>
                <w:b/>
                <w:bCs/>
                <w:vertAlign w:val="superscript"/>
              </w:rPr>
              <w:t>4</w:t>
            </w:r>
            <w:r w:rsidRPr="00713A56">
              <w:rPr>
                <w:rFonts w:ascii="Times New Roman" w:hAnsi="Times New Roman" w:cs="Times New Roman"/>
                <w:b/>
                <w:bCs/>
              </w:rPr>
              <w:t>: ... văn bản</w:t>
            </w:r>
          </w:p>
        </w:tc>
      </w:tr>
    </w:tbl>
    <w:p w14:paraId="1B012C67" w14:textId="77777777" w:rsidR="00713A56" w:rsidRPr="00713A56" w:rsidRDefault="00713A56" w:rsidP="00713A56">
      <w:pPr>
        <w:spacing w:before="100" w:beforeAutospacing="1" w:after="100" w:afterAutospacing="1"/>
        <w:rPr>
          <w:rFonts w:ascii="Times New Roman" w:hAnsi="Times New Roman" w:cs="Times New Roman"/>
        </w:rPr>
      </w:pPr>
      <w:r w:rsidRPr="00713A56">
        <w:rPr>
          <w:rFonts w:ascii="Times New Roman" w:hAnsi="Times New Roman" w:cs="Times New Roman"/>
        </w:rPr>
        <w:t>_______________</w:t>
      </w:r>
    </w:p>
    <w:p w14:paraId="17113719" w14:textId="77777777" w:rsidR="00713A56" w:rsidRPr="00713A56" w:rsidRDefault="00713A56" w:rsidP="00713A56">
      <w:pPr>
        <w:spacing w:before="100" w:beforeAutospacing="1" w:after="100" w:afterAutospacing="1"/>
        <w:rPr>
          <w:rFonts w:ascii="Times New Roman" w:hAnsi="Times New Roman" w:cs="Times New Roman"/>
        </w:rPr>
      </w:pPr>
      <w:r w:rsidRPr="00713A56">
        <w:rPr>
          <w:rFonts w:ascii="Times New Roman" w:hAnsi="Times New Roman" w:cs="Times New Roman"/>
          <w:vertAlign w:val="superscript"/>
        </w:rPr>
        <w:t>1</w:t>
      </w:r>
      <w:r w:rsidRPr="00713A56">
        <w:rPr>
          <w:rFonts w:ascii="Times New Roman" w:hAnsi="Times New Roman" w:cs="Times New Roman"/>
        </w:rPr>
        <w:t xml:space="preserve"> Tên cơ quan rà soát, hệ thống hóa văn bản.</w:t>
      </w:r>
    </w:p>
    <w:p w14:paraId="0A7B7F18" w14:textId="77777777" w:rsidR="00713A56" w:rsidRPr="00713A56" w:rsidRDefault="00713A56" w:rsidP="00713A56">
      <w:pPr>
        <w:spacing w:before="100" w:beforeAutospacing="1" w:after="100" w:afterAutospacing="1"/>
        <w:rPr>
          <w:rFonts w:ascii="Times New Roman" w:hAnsi="Times New Roman" w:cs="Times New Roman"/>
        </w:rPr>
      </w:pPr>
      <w:r w:rsidRPr="00713A56">
        <w:rPr>
          <w:rFonts w:ascii="Times New Roman" w:hAnsi="Times New Roman" w:cs="Times New Roman"/>
          <w:vertAlign w:val="superscript"/>
        </w:rPr>
        <w:t>2</w:t>
      </w:r>
      <w:r w:rsidRPr="00713A56">
        <w:rPr>
          <w:rFonts w:ascii="Times New Roman" w:hAnsi="Times New Roman" w:cs="Times New Roman"/>
        </w:rPr>
        <w:t xml:space="preserve"> Tên danh mục có thể thay đổi căn cứ vào mục đích, phạm vi, đối tượng hệ thống hóa văn bản, tổng rà soát văn bản hay rà soát văn bản theo chuyên đề, lĩnh vực, địa bàn.</w:t>
      </w:r>
    </w:p>
    <w:p w14:paraId="3EC77A5C" w14:textId="77777777" w:rsidR="00713A56" w:rsidRPr="00713A56" w:rsidRDefault="00713A56" w:rsidP="00713A56">
      <w:pPr>
        <w:spacing w:before="100" w:beforeAutospacing="1" w:after="100" w:afterAutospacing="1"/>
        <w:rPr>
          <w:rFonts w:ascii="Times New Roman" w:hAnsi="Times New Roman" w:cs="Times New Roman"/>
        </w:rPr>
      </w:pPr>
      <w:r w:rsidRPr="00713A56">
        <w:rPr>
          <w:rFonts w:ascii="Times New Roman" w:hAnsi="Times New Roman" w:cs="Times New Roman"/>
          <w:vertAlign w:val="superscript"/>
        </w:rPr>
        <w:t>3</w:t>
      </w:r>
      <w:r w:rsidRPr="00713A56">
        <w:rPr>
          <w:rFonts w:ascii="Times New Roman" w:hAnsi="Times New Roman" w:cs="Times New Roman"/>
        </w:rPr>
        <w:t xml:space="preserve"> Trường hợp tính đến thời điểm hệ thống hóa (31/12) mà văn bản chưa có hiệu lực thì ghi rõ “Chưa có hiệu lực” hoặc văn bản đã hết hiệu lực một phần thì ghi rõ “Hết hiệu lực một phần”.</w:t>
      </w:r>
    </w:p>
    <w:p w14:paraId="05ADEF92" w14:textId="77777777" w:rsidR="00713A56" w:rsidRPr="00713A56" w:rsidRDefault="00713A56" w:rsidP="00713A56">
      <w:pPr>
        <w:spacing w:before="100" w:beforeAutospacing="1" w:after="100" w:afterAutospacing="1"/>
        <w:rPr>
          <w:rFonts w:ascii="Times New Roman" w:hAnsi="Times New Roman" w:cs="Times New Roman"/>
        </w:rPr>
      </w:pPr>
      <w:r w:rsidRPr="00713A56">
        <w:rPr>
          <w:rFonts w:ascii="Times New Roman" w:hAnsi="Times New Roman" w:cs="Times New Roman"/>
          <w:vertAlign w:val="superscript"/>
        </w:rPr>
        <w:t>4</w:t>
      </w:r>
      <w:r w:rsidRPr="00713A56">
        <w:rPr>
          <w:rFonts w:ascii="Times New Roman" w:hAnsi="Times New Roman" w:cs="Times New Roman"/>
        </w:rPr>
        <w:t xml:space="preserve"> Tổng số văn bản còn hiệu lực, gồm cả văn bản chưa có hiệu lực và văn bản hết hiệu lực một phần.</w:t>
      </w:r>
    </w:p>
    <w:p w14:paraId="7CCC66D6" w14:textId="77777777" w:rsidR="005E3F66" w:rsidRDefault="005E3F66">
      <w:bookmarkStart w:id="3" w:name="_GoBack"/>
      <w:bookmarkEnd w:id="3"/>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56"/>
    <w:rsid w:val="005E3F66"/>
    <w:rsid w:val="00713A5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631E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A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2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Macintosh Word</Application>
  <DocSecurity>0</DocSecurity>
  <Lines>6</Lines>
  <Paragraphs>1</Paragraphs>
  <ScaleCrop>false</ScaleCrop>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2017-11-20T06:25:00Z</dcterms:created>
  <dcterms:modified xsi:type="dcterms:W3CDTF">2017-11-20T06:26:00Z</dcterms:modified>
</cp:coreProperties>
</file>